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843"/>
        <w:gridCol w:w="1984"/>
        <w:gridCol w:w="1904"/>
      </w:tblGrid>
      <w:tr w:rsidR="0093351E" w:rsidRPr="0093351E" w14:paraId="01021365" w14:textId="77777777" w:rsidTr="00F56136">
        <w:trPr>
          <w:trHeight w:val="1206"/>
        </w:trPr>
        <w:tc>
          <w:tcPr>
            <w:tcW w:w="8217" w:type="dxa"/>
            <w:vAlign w:val="center"/>
          </w:tcPr>
          <w:p w14:paraId="664B1E76" w14:textId="6F01F34C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>
              <w:rPr>
                <w:rFonts w:ascii="Nunito" w:hAnsi="Nunito"/>
              </w:rPr>
              <w:t>Expectations</w:t>
            </w:r>
            <w:r w:rsidRPr="0093351E">
              <w:rPr>
                <w:rFonts w:ascii="Nunito" w:hAnsi="Nunito"/>
              </w:rPr>
              <w:t xml:space="preserve"> from National Curriculum</w:t>
            </w:r>
            <w:r w:rsidR="00A00495">
              <w:rPr>
                <w:rFonts w:ascii="Nunito" w:hAnsi="Nunito"/>
              </w:rPr>
              <w:t xml:space="preserve">, </w:t>
            </w:r>
            <w:r w:rsidRPr="0093351E">
              <w:rPr>
                <w:rFonts w:ascii="Nunito" w:hAnsi="Nunito"/>
              </w:rPr>
              <w:t>:</w:t>
            </w:r>
          </w:p>
          <w:p w14:paraId="6ADC90A5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(black font - national curriculum expectations)</w:t>
            </w:r>
          </w:p>
          <w:p w14:paraId="2AA60CD8" w14:textId="373C4BFC" w:rsidR="0093351E" w:rsidRPr="0093351E" w:rsidRDefault="0093351E" w:rsidP="00A727D5">
            <w:pPr>
              <w:jc w:val="center"/>
              <w:rPr>
                <w:rFonts w:ascii="Nunito" w:hAnsi="Nunito"/>
                <w:color w:val="FF0000"/>
              </w:rPr>
            </w:pPr>
            <w:r w:rsidRPr="0093351E">
              <w:rPr>
                <w:rFonts w:ascii="Nunito" w:hAnsi="Nunito"/>
                <w:color w:val="FF0000"/>
              </w:rPr>
              <w:t>(red font – added for consistency – to be discussed</w:t>
            </w:r>
            <w:r w:rsidR="00F56136">
              <w:rPr>
                <w:rFonts w:ascii="Nunito" w:hAnsi="Nunito"/>
                <w:color w:val="FF0000"/>
              </w:rPr>
              <w:t xml:space="preserve"> with staff</w:t>
            </w:r>
            <w:r w:rsidRPr="0093351E">
              <w:rPr>
                <w:rFonts w:ascii="Nunito" w:hAnsi="Nunito"/>
                <w:color w:val="FF0000"/>
              </w:rPr>
              <w:t>)</w:t>
            </w:r>
          </w:p>
        </w:tc>
        <w:tc>
          <w:tcPr>
            <w:tcW w:w="1843" w:type="dxa"/>
            <w:vAlign w:val="center"/>
          </w:tcPr>
          <w:p w14:paraId="3F477A88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Autumn Term</w:t>
            </w:r>
          </w:p>
        </w:tc>
        <w:tc>
          <w:tcPr>
            <w:tcW w:w="1984" w:type="dxa"/>
            <w:vAlign w:val="center"/>
          </w:tcPr>
          <w:p w14:paraId="343498DC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Spring Term</w:t>
            </w:r>
          </w:p>
        </w:tc>
        <w:tc>
          <w:tcPr>
            <w:tcW w:w="1904" w:type="dxa"/>
            <w:vAlign w:val="center"/>
          </w:tcPr>
          <w:p w14:paraId="60D90783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Summer Term</w:t>
            </w:r>
          </w:p>
        </w:tc>
      </w:tr>
      <w:tr w:rsidR="0093351E" w:rsidRPr="0093351E" w14:paraId="13CF39A9" w14:textId="77777777" w:rsidTr="00F56136">
        <w:trPr>
          <w:trHeight w:val="1206"/>
        </w:trPr>
        <w:tc>
          <w:tcPr>
            <w:tcW w:w="8217" w:type="dxa"/>
            <w:vAlign w:val="center"/>
          </w:tcPr>
          <w:p w14:paraId="47AEC542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Y1</w:t>
            </w:r>
          </w:p>
          <w:p w14:paraId="16D25E54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Listening to and discussing a wide range of poems at a level beyond what they can read independently</w:t>
            </w:r>
          </w:p>
          <w:p w14:paraId="1F798A4B" w14:textId="38B4EDA2" w:rsidR="0093351E" w:rsidRPr="0093351E" w:rsidRDefault="004756E4" w:rsidP="00A727D5">
            <w:pPr>
              <w:jc w:val="center"/>
              <w:rPr>
                <w:rFonts w:ascii="Nunito" w:hAnsi="Nunito"/>
              </w:rPr>
            </w:pPr>
            <w:r>
              <w:rPr>
                <w:rFonts w:ascii="Nunito" w:hAnsi="Nunito"/>
              </w:rPr>
              <w:t>Learning to a</w:t>
            </w:r>
            <w:r w:rsidR="0093351E" w:rsidRPr="0093351E">
              <w:rPr>
                <w:rFonts w:ascii="Nunito" w:hAnsi="Nunito"/>
              </w:rPr>
              <w:t>pprecia</w:t>
            </w:r>
            <w:r>
              <w:rPr>
                <w:rFonts w:ascii="Nunito" w:hAnsi="Nunito"/>
              </w:rPr>
              <w:t>te</w:t>
            </w:r>
            <w:r w:rsidR="0093351E" w:rsidRPr="0093351E">
              <w:rPr>
                <w:rFonts w:ascii="Nunito" w:hAnsi="Nunito"/>
              </w:rPr>
              <w:t xml:space="preserve"> rhymes and poems</w:t>
            </w:r>
            <w:r w:rsidR="003F1530">
              <w:rPr>
                <w:rFonts w:ascii="Nunito" w:hAnsi="Nunito"/>
              </w:rPr>
              <w:t>,</w:t>
            </w:r>
            <w:r w:rsidR="0093351E" w:rsidRPr="0093351E">
              <w:rPr>
                <w:rFonts w:ascii="Nunito" w:hAnsi="Nunito"/>
              </w:rPr>
              <w:t xml:space="preserve"> and </w:t>
            </w:r>
            <w:r w:rsidR="003F1530">
              <w:rPr>
                <w:rFonts w:ascii="Nunito" w:hAnsi="Nunito"/>
              </w:rPr>
              <w:t xml:space="preserve">to </w:t>
            </w:r>
            <w:r w:rsidR="0093351E" w:rsidRPr="0093351E">
              <w:rPr>
                <w:rFonts w:ascii="Nunito" w:hAnsi="Nunito"/>
              </w:rPr>
              <w:t>reci</w:t>
            </w:r>
            <w:r w:rsidR="003F1530">
              <w:rPr>
                <w:rFonts w:ascii="Nunito" w:hAnsi="Nunito"/>
              </w:rPr>
              <w:t>te</w:t>
            </w:r>
            <w:r w:rsidR="0093351E" w:rsidRPr="0093351E">
              <w:rPr>
                <w:rFonts w:ascii="Nunito" w:hAnsi="Nunito"/>
              </w:rPr>
              <w:t xml:space="preserve"> some by heart.</w:t>
            </w:r>
          </w:p>
        </w:tc>
        <w:tc>
          <w:tcPr>
            <w:tcW w:w="1843" w:type="dxa"/>
            <w:vAlign w:val="center"/>
          </w:tcPr>
          <w:p w14:paraId="14BB278E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84" w:type="dxa"/>
            <w:vAlign w:val="center"/>
          </w:tcPr>
          <w:p w14:paraId="6AE930ED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04" w:type="dxa"/>
            <w:vAlign w:val="center"/>
          </w:tcPr>
          <w:p w14:paraId="0F06D2BC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</w:tr>
      <w:tr w:rsidR="0093351E" w:rsidRPr="0093351E" w14:paraId="379ECD65" w14:textId="77777777" w:rsidTr="00F56136">
        <w:trPr>
          <w:trHeight w:val="1206"/>
        </w:trPr>
        <w:tc>
          <w:tcPr>
            <w:tcW w:w="8217" w:type="dxa"/>
            <w:vAlign w:val="center"/>
          </w:tcPr>
          <w:p w14:paraId="0FE3C730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Y2</w:t>
            </w:r>
          </w:p>
          <w:p w14:paraId="305D3828" w14:textId="100D20AB" w:rsid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Listening to</w:t>
            </w:r>
            <w:r w:rsidR="004756E4">
              <w:rPr>
                <w:rFonts w:ascii="Nunito" w:hAnsi="Nunito"/>
              </w:rPr>
              <w:t>, discussing</w:t>
            </w:r>
            <w:r w:rsidRPr="0093351E">
              <w:rPr>
                <w:rFonts w:ascii="Nunito" w:hAnsi="Nunito"/>
              </w:rPr>
              <w:t xml:space="preserve"> and expressing views about a wide range of contemporary and classic poetry</w:t>
            </w:r>
          </w:p>
          <w:p w14:paraId="62AAF82A" w14:textId="21FAD183" w:rsidR="003F1530" w:rsidRPr="0093351E" w:rsidRDefault="003F1530" w:rsidP="00A727D5">
            <w:pPr>
              <w:jc w:val="center"/>
              <w:rPr>
                <w:rFonts w:ascii="Nunito" w:hAnsi="Nunito"/>
              </w:rPr>
            </w:pPr>
            <w:r>
              <w:rPr>
                <w:rFonts w:ascii="Nunito" w:hAnsi="Nunito"/>
              </w:rPr>
              <w:t>Recognising</w:t>
            </w:r>
            <w:r w:rsidR="008C0BA9">
              <w:rPr>
                <w:rFonts w:ascii="Nunito" w:hAnsi="Nunito"/>
              </w:rPr>
              <w:t xml:space="preserve"> simple and recurring literary language in poetry</w:t>
            </w:r>
          </w:p>
          <w:p w14:paraId="03402775" w14:textId="3B32125C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Continuing to build up a repertoire of poems learnt by heart</w:t>
            </w:r>
            <w:r w:rsidR="008C0BA9">
              <w:rPr>
                <w:rFonts w:ascii="Nunito" w:hAnsi="Nunito"/>
              </w:rPr>
              <w:t>, appreciating these and rec</w:t>
            </w:r>
            <w:r w:rsidR="008B5C2D">
              <w:rPr>
                <w:rFonts w:ascii="Nunito" w:hAnsi="Nunito"/>
              </w:rPr>
              <w:t xml:space="preserve">iting </w:t>
            </w:r>
            <w:r w:rsidR="00977328">
              <w:rPr>
                <w:rFonts w:ascii="Nunito" w:hAnsi="Nunito"/>
              </w:rPr>
              <w:t>some with appropriate intonation to make the meaning clear</w:t>
            </w:r>
          </w:p>
          <w:p w14:paraId="76167179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  <w:color w:val="FF0000"/>
              </w:rPr>
              <w:t>Recognising different poetic forms (e.g. list poems and calligrams, poems that rhyme, poems that do not rhyme)</w:t>
            </w:r>
          </w:p>
        </w:tc>
        <w:tc>
          <w:tcPr>
            <w:tcW w:w="1843" w:type="dxa"/>
            <w:vAlign w:val="center"/>
          </w:tcPr>
          <w:p w14:paraId="560C3454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84" w:type="dxa"/>
            <w:vAlign w:val="center"/>
          </w:tcPr>
          <w:p w14:paraId="2D4060A5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04" w:type="dxa"/>
            <w:vAlign w:val="center"/>
          </w:tcPr>
          <w:p w14:paraId="19C86386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</w:tr>
      <w:tr w:rsidR="0093351E" w:rsidRPr="0093351E" w14:paraId="42C7B359" w14:textId="77777777" w:rsidTr="00F56136">
        <w:trPr>
          <w:trHeight w:val="476"/>
        </w:trPr>
        <w:tc>
          <w:tcPr>
            <w:tcW w:w="8217" w:type="dxa"/>
            <w:vAlign w:val="center"/>
          </w:tcPr>
          <w:p w14:paraId="623A5AA1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Y3</w:t>
            </w:r>
          </w:p>
          <w:p w14:paraId="73B3C281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Listening to and discussing a wide range of poetry</w:t>
            </w:r>
          </w:p>
          <w:p w14:paraId="5239BDE8" w14:textId="77777777" w:rsidR="0093351E" w:rsidRPr="0093351E" w:rsidRDefault="0093351E" w:rsidP="00A727D5">
            <w:pPr>
              <w:jc w:val="center"/>
              <w:rPr>
                <w:rFonts w:ascii="Nunito" w:hAnsi="Nunito"/>
                <w:color w:val="FF0000"/>
              </w:rPr>
            </w:pPr>
            <w:r w:rsidRPr="0093351E">
              <w:rPr>
                <w:rFonts w:ascii="Nunito" w:hAnsi="Nunito"/>
                <w:color w:val="FF0000"/>
              </w:rPr>
              <w:t>Learning some poetry by heart</w:t>
            </w:r>
          </w:p>
          <w:p w14:paraId="0C374E9E" w14:textId="1115354D" w:rsidR="0093351E" w:rsidRPr="009628CB" w:rsidRDefault="009628CB" w:rsidP="00A727D5">
            <w:pPr>
              <w:jc w:val="center"/>
              <w:rPr>
                <w:rFonts w:ascii="Nunito" w:hAnsi="Nunito"/>
              </w:rPr>
            </w:pPr>
            <w:r>
              <w:rPr>
                <w:rFonts w:ascii="Nunito" w:hAnsi="Nunito"/>
              </w:rPr>
              <w:t>Preparing poems to read aloud and to perform, showing understanding through intonation, tone, volume and action</w:t>
            </w:r>
          </w:p>
          <w:p w14:paraId="40CFB500" w14:textId="4DDBBF22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lastRenderedPageBreak/>
              <w:t xml:space="preserve">Recognising </w:t>
            </w:r>
            <w:r w:rsidR="009628CB">
              <w:rPr>
                <w:rFonts w:ascii="Nunito" w:hAnsi="Nunito"/>
              </w:rPr>
              <w:t xml:space="preserve">some </w:t>
            </w:r>
            <w:r w:rsidRPr="0093351E">
              <w:rPr>
                <w:rFonts w:ascii="Nunito" w:hAnsi="Nunito"/>
              </w:rPr>
              <w:t>different forms of poetry (e.g. free verse, limericks, haikus)</w:t>
            </w:r>
          </w:p>
        </w:tc>
        <w:tc>
          <w:tcPr>
            <w:tcW w:w="1843" w:type="dxa"/>
            <w:vAlign w:val="center"/>
          </w:tcPr>
          <w:p w14:paraId="7B5FA447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84" w:type="dxa"/>
            <w:vAlign w:val="center"/>
          </w:tcPr>
          <w:p w14:paraId="1F2E2B7C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04" w:type="dxa"/>
            <w:vAlign w:val="center"/>
          </w:tcPr>
          <w:p w14:paraId="4946F8E8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</w:tr>
      <w:tr w:rsidR="0093351E" w:rsidRPr="0093351E" w14:paraId="53375880" w14:textId="77777777" w:rsidTr="00F56136">
        <w:trPr>
          <w:trHeight w:val="1206"/>
        </w:trPr>
        <w:tc>
          <w:tcPr>
            <w:tcW w:w="8217" w:type="dxa"/>
            <w:vAlign w:val="center"/>
          </w:tcPr>
          <w:p w14:paraId="023839B9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Y4</w:t>
            </w:r>
          </w:p>
          <w:p w14:paraId="420B2042" w14:textId="48B1F126" w:rsid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Listening to and discussing a wide range of poetry</w:t>
            </w:r>
          </w:p>
          <w:p w14:paraId="6D7D22C2" w14:textId="2AF1468C" w:rsidR="00F65186" w:rsidRPr="0093351E" w:rsidRDefault="00F65186" w:rsidP="00F65186">
            <w:pPr>
              <w:jc w:val="center"/>
              <w:rPr>
                <w:rFonts w:ascii="Nunito" w:hAnsi="Nunito"/>
              </w:rPr>
            </w:pPr>
            <w:r>
              <w:rPr>
                <w:rFonts w:ascii="Nunito" w:hAnsi="Nunito"/>
              </w:rPr>
              <w:t>Preparing poems to read aloud and to perform, showing understanding through intonation, tone, volume and action</w:t>
            </w:r>
          </w:p>
          <w:p w14:paraId="3FE16AB5" w14:textId="77777777" w:rsidR="0093351E" w:rsidRPr="0093351E" w:rsidRDefault="0093351E" w:rsidP="00A727D5">
            <w:pPr>
              <w:jc w:val="center"/>
              <w:rPr>
                <w:rFonts w:ascii="Nunito" w:hAnsi="Nunito"/>
                <w:color w:val="FF0000"/>
              </w:rPr>
            </w:pPr>
            <w:r w:rsidRPr="0093351E">
              <w:rPr>
                <w:rFonts w:ascii="Nunito" w:hAnsi="Nunito"/>
                <w:color w:val="FF0000"/>
              </w:rPr>
              <w:t>Learning some poetry by heart</w:t>
            </w:r>
          </w:p>
          <w:p w14:paraId="0EBB2077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Recognising different forms of poetry (e.g. free verse, limericks, haikus)</w:t>
            </w:r>
          </w:p>
        </w:tc>
        <w:tc>
          <w:tcPr>
            <w:tcW w:w="1843" w:type="dxa"/>
            <w:vAlign w:val="center"/>
          </w:tcPr>
          <w:p w14:paraId="3BD937FE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84" w:type="dxa"/>
            <w:vAlign w:val="center"/>
          </w:tcPr>
          <w:p w14:paraId="1745DF0C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04" w:type="dxa"/>
            <w:vAlign w:val="center"/>
          </w:tcPr>
          <w:p w14:paraId="6E8A85AE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</w:tr>
      <w:tr w:rsidR="0093351E" w:rsidRPr="0093351E" w14:paraId="2BA55CCA" w14:textId="77777777" w:rsidTr="00F56136">
        <w:trPr>
          <w:trHeight w:val="558"/>
        </w:trPr>
        <w:tc>
          <w:tcPr>
            <w:tcW w:w="8217" w:type="dxa"/>
            <w:vAlign w:val="center"/>
          </w:tcPr>
          <w:p w14:paraId="0D4AFCBF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Y5</w:t>
            </w:r>
          </w:p>
          <w:p w14:paraId="10CEE17D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Read and discuss a wide range of poetry</w:t>
            </w:r>
          </w:p>
          <w:p w14:paraId="6BAD316E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Learning a wider range of poetry by heart</w:t>
            </w:r>
          </w:p>
          <w:p w14:paraId="6E4E2B90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 xml:space="preserve">Preparing poems to read aloud and perform </w:t>
            </w:r>
          </w:p>
          <w:p w14:paraId="47EA3503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  <w:color w:val="FF0000"/>
              </w:rPr>
              <w:t>Recognising different forms of poetry (e.g. free verse, limericks, haikus)</w:t>
            </w:r>
          </w:p>
        </w:tc>
        <w:tc>
          <w:tcPr>
            <w:tcW w:w="1843" w:type="dxa"/>
            <w:vAlign w:val="center"/>
          </w:tcPr>
          <w:p w14:paraId="7F009E1C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84" w:type="dxa"/>
            <w:vAlign w:val="center"/>
          </w:tcPr>
          <w:p w14:paraId="55BE9933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04" w:type="dxa"/>
            <w:vAlign w:val="center"/>
          </w:tcPr>
          <w:p w14:paraId="0C080B47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</w:tr>
      <w:tr w:rsidR="0093351E" w:rsidRPr="0093351E" w14:paraId="5F648FE5" w14:textId="77777777" w:rsidTr="00F56136">
        <w:trPr>
          <w:trHeight w:val="1206"/>
        </w:trPr>
        <w:tc>
          <w:tcPr>
            <w:tcW w:w="8217" w:type="dxa"/>
            <w:vAlign w:val="center"/>
          </w:tcPr>
          <w:p w14:paraId="01E57B7E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Y6</w:t>
            </w:r>
          </w:p>
          <w:p w14:paraId="5BBF3689" w14:textId="3CB250E8" w:rsidR="0093351E" w:rsidRPr="0093351E" w:rsidRDefault="005F7015" w:rsidP="00A727D5">
            <w:pPr>
              <w:jc w:val="center"/>
              <w:rPr>
                <w:rFonts w:ascii="Nunito" w:hAnsi="Nunito"/>
              </w:rPr>
            </w:pPr>
            <w:r>
              <w:rPr>
                <w:rFonts w:ascii="Nunito" w:hAnsi="Nunito"/>
              </w:rPr>
              <w:t>Continuing to r</w:t>
            </w:r>
            <w:r w:rsidR="0093351E" w:rsidRPr="0093351E">
              <w:rPr>
                <w:rFonts w:ascii="Nunito" w:hAnsi="Nunito"/>
              </w:rPr>
              <w:t>ead and discuss a</w:t>
            </w:r>
            <w:r>
              <w:rPr>
                <w:rFonts w:ascii="Nunito" w:hAnsi="Nunito"/>
              </w:rPr>
              <w:t>n increasingly</w:t>
            </w:r>
            <w:r w:rsidR="0093351E" w:rsidRPr="0093351E">
              <w:rPr>
                <w:rFonts w:ascii="Nunito" w:hAnsi="Nunito"/>
              </w:rPr>
              <w:t xml:space="preserve"> wide range of poetry</w:t>
            </w:r>
          </w:p>
          <w:p w14:paraId="519C1497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>Learning a wider range of poetry by heart</w:t>
            </w:r>
          </w:p>
          <w:p w14:paraId="6BCEC822" w14:textId="06FFE77E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</w:rPr>
              <w:t xml:space="preserve">Preparing poems to read aloud and </w:t>
            </w:r>
            <w:r w:rsidR="0094435E">
              <w:rPr>
                <w:rFonts w:ascii="Nunito" w:hAnsi="Nunito"/>
              </w:rPr>
              <w:t xml:space="preserve">to </w:t>
            </w:r>
            <w:r w:rsidRPr="0093351E">
              <w:rPr>
                <w:rFonts w:ascii="Nunito" w:hAnsi="Nunito"/>
              </w:rPr>
              <w:t>perform</w:t>
            </w:r>
            <w:r w:rsidR="0094435E">
              <w:rPr>
                <w:rFonts w:ascii="Nunito" w:hAnsi="Nunito"/>
              </w:rPr>
              <w:t>, showing understanding through intonation, tone and volume so that the meaning is clear to an audience</w:t>
            </w:r>
          </w:p>
          <w:p w14:paraId="76E0B40A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  <w:r w:rsidRPr="0093351E">
              <w:rPr>
                <w:rFonts w:ascii="Nunito" w:hAnsi="Nunito"/>
                <w:color w:val="FF0000"/>
              </w:rPr>
              <w:t>Recognising different forms of poetry (e.g. free verse, limericks, haikus)</w:t>
            </w:r>
          </w:p>
        </w:tc>
        <w:tc>
          <w:tcPr>
            <w:tcW w:w="1843" w:type="dxa"/>
            <w:vAlign w:val="center"/>
          </w:tcPr>
          <w:p w14:paraId="2567CEDB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84" w:type="dxa"/>
            <w:vAlign w:val="center"/>
          </w:tcPr>
          <w:p w14:paraId="1A777EB4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  <w:tc>
          <w:tcPr>
            <w:tcW w:w="1904" w:type="dxa"/>
            <w:vAlign w:val="center"/>
          </w:tcPr>
          <w:p w14:paraId="75447C61" w14:textId="77777777" w:rsidR="0093351E" w:rsidRPr="0093351E" w:rsidRDefault="0093351E" w:rsidP="00A727D5">
            <w:pPr>
              <w:jc w:val="center"/>
              <w:rPr>
                <w:rFonts w:ascii="Nunito" w:hAnsi="Nunito"/>
              </w:rPr>
            </w:pPr>
          </w:p>
        </w:tc>
      </w:tr>
    </w:tbl>
    <w:p w14:paraId="200F6E63" w14:textId="77777777" w:rsidR="003C716A" w:rsidRPr="0093351E" w:rsidRDefault="003C716A" w:rsidP="002200B9">
      <w:pPr>
        <w:rPr>
          <w:rFonts w:ascii="Nunito" w:hAnsi="Nunito"/>
        </w:rPr>
      </w:pPr>
    </w:p>
    <w:sectPr w:rsidR="003C716A" w:rsidRPr="0093351E" w:rsidSect="0093351E">
      <w:headerReference w:type="default" r:id="rId11"/>
      <w:footerReference w:type="default" r:id="rId12"/>
      <w:pgSz w:w="16838" w:h="11906" w:orient="landscape" w:code="9"/>
      <w:pgMar w:top="1134" w:right="1134" w:bottom="1134" w:left="1134" w:header="578" w:footer="57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676B3" w14:textId="77777777" w:rsidR="00626B50" w:rsidRDefault="00626B50">
      <w:r>
        <w:separator/>
      </w:r>
    </w:p>
  </w:endnote>
  <w:endnote w:type="continuationSeparator" w:id="0">
    <w:p w14:paraId="2E3C8F74" w14:textId="77777777" w:rsidR="00626B50" w:rsidRDefault="00626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3CC2CA2D-AA6D-4F11-A573-99B2D138471C}"/>
    <w:embedBold r:id="rId2" w:fontKey="{D1038877-38F3-442B-924F-C0E4A5943F58}"/>
    <w:embedItalic r:id="rId3" w:fontKey="{BCF66E65-FD24-4E88-9CB0-AF403B0BFC54}"/>
    <w:embedBoldItalic r:id="rId4" w:fontKey="{5B0A91AB-6309-42EC-A96D-BB50833D34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D3D2C3A-0E16-442C-AB41-6714EA1CD988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431A57B-F6E5-4C91-8C65-C3AC8398E9D5}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7" w:fontKey="{C99FB5D3-DFEB-4CB2-8BBA-E6CDFEBF6117}"/>
    <w:embedBold r:id="rId8" w:fontKey="{52BB5F57-3D91-494C-B4CF-3E3AAD57CB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1C8453B-7E30-465E-9EF8-DC2F22E5E6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2"/>
      <w:gridCol w:w="3213"/>
      <w:gridCol w:w="3213"/>
    </w:tblGrid>
    <w:tr w:rsidR="001657CC" w:rsidRPr="00C718C8" w14:paraId="168629C2" w14:textId="77777777" w:rsidTr="003C716A">
      <w:tc>
        <w:tcPr>
          <w:tcW w:w="3212" w:type="dxa"/>
        </w:tcPr>
        <w:p w14:paraId="5D86F2FB" w14:textId="77777777" w:rsidR="001657CC" w:rsidRPr="00C718C8" w:rsidRDefault="00C718C8" w:rsidP="00CA7432">
          <w:pPr>
            <w:pStyle w:val="Foo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1F99D5A" wp14:editId="70167197">
                <wp:extent cx="901658" cy="324000"/>
                <wp:effectExtent l="0" t="0" r="0" b="0"/>
                <wp:docPr id="2" name="Picture 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658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dxa"/>
          <w:vAlign w:val="center"/>
        </w:tcPr>
        <w:p w14:paraId="1D245EDA" w14:textId="77777777" w:rsidR="001657CC" w:rsidRPr="00C718C8" w:rsidRDefault="00C718C8" w:rsidP="00CA7432">
          <w:pPr>
            <w:pStyle w:val="Footer"/>
            <w:tabs>
              <w:tab w:val="clear" w:pos="4153"/>
              <w:tab w:val="clear" w:pos="8306"/>
            </w:tabs>
            <w:jc w:val="center"/>
            <w:rPr>
              <w:sz w:val="20"/>
              <w:szCs w:val="20"/>
            </w:rPr>
          </w:pPr>
          <w:r w:rsidRPr="00C718C8">
            <w:rPr>
              <w:sz w:val="20"/>
              <w:szCs w:val="20"/>
            </w:rPr>
            <w:t>© HFL Education Ltd</w:t>
          </w:r>
        </w:p>
      </w:tc>
      <w:tc>
        <w:tcPr>
          <w:tcW w:w="3213" w:type="dxa"/>
          <w:vAlign w:val="center"/>
        </w:tcPr>
        <w:p w14:paraId="1757989B" w14:textId="77777777" w:rsidR="001657CC" w:rsidRPr="00C718C8" w:rsidRDefault="001657CC" w:rsidP="00CA7432">
          <w:pPr>
            <w:pStyle w:val="Footer"/>
            <w:tabs>
              <w:tab w:val="clear" w:pos="4153"/>
            </w:tabs>
            <w:jc w:val="right"/>
            <w:rPr>
              <w:sz w:val="20"/>
              <w:szCs w:val="20"/>
            </w:rPr>
          </w:pPr>
          <w:r w:rsidRPr="00C718C8">
            <w:rPr>
              <w:sz w:val="20"/>
              <w:szCs w:val="20"/>
            </w:rPr>
            <w:fldChar w:fldCharType="begin"/>
          </w:r>
          <w:r w:rsidRPr="00C718C8">
            <w:rPr>
              <w:sz w:val="20"/>
              <w:szCs w:val="20"/>
            </w:rPr>
            <w:instrText xml:space="preserve"> PAGE  \* Arabic  \* MERGEFORMAT </w:instrText>
          </w:r>
          <w:r w:rsidRPr="00C718C8">
            <w:rPr>
              <w:sz w:val="20"/>
              <w:szCs w:val="20"/>
            </w:rPr>
            <w:fldChar w:fldCharType="separate"/>
          </w:r>
          <w:r w:rsidRPr="00C718C8">
            <w:rPr>
              <w:noProof/>
              <w:sz w:val="20"/>
              <w:szCs w:val="20"/>
            </w:rPr>
            <w:t>1</w:t>
          </w:r>
          <w:r w:rsidRPr="00C718C8">
            <w:rPr>
              <w:sz w:val="20"/>
              <w:szCs w:val="20"/>
            </w:rPr>
            <w:fldChar w:fldCharType="end"/>
          </w:r>
        </w:p>
      </w:tc>
    </w:tr>
  </w:tbl>
  <w:p w14:paraId="33FCBAD7" w14:textId="77777777" w:rsidR="00E36709" w:rsidRPr="00C718C8" w:rsidRDefault="00E36709" w:rsidP="001657CC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F66F3" w14:textId="77777777" w:rsidR="00626B50" w:rsidRDefault="00626B50">
      <w:r>
        <w:separator/>
      </w:r>
    </w:p>
  </w:footnote>
  <w:footnote w:type="continuationSeparator" w:id="0">
    <w:p w14:paraId="651D4D44" w14:textId="77777777" w:rsidR="00626B50" w:rsidRDefault="00626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8F9BB" w14:textId="40727099" w:rsidR="0093351E" w:rsidRPr="0093351E" w:rsidRDefault="0093351E" w:rsidP="0093351E">
    <w:pPr>
      <w:pStyle w:val="Header"/>
      <w:jc w:val="center"/>
      <w:rPr>
        <w:rFonts w:ascii="Nunito" w:hAnsi="Nunito"/>
        <w:b/>
        <w:color w:val="FF0000"/>
        <w:sz w:val="24"/>
        <w:szCs w:val="24"/>
        <w:u w:val="single"/>
      </w:rPr>
    </w:pPr>
    <w:r w:rsidRPr="0093351E">
      <w:rPr>
        <w:rFonts w:ascii="Nunito" w:hAnsi="Nunito"/>
        <w:b/>
        <w:sz w:val="24"/>
        <w:szCs w:val="24"/>
        <w:u w:val="single"/>
      </w:rPr>
      <w:t xml:space="preserve">English Curriculum Overview – Poetry </w:t>
    </w:r>
  </w:p>
  <w:p w14:paraId="35A27953" w14:textId="4D47396A" w:rsidR="0093351E" w:rsidRDefault="0093351E">
    <w:pPr>
      <w:pStyle w:val="Header"/>
    </w:pPr>
  </w:p>
  <w:p w14:paraId="7EB62C55" w14:textId="77777777" w:rsidR="0093351E" w:rsidRDefault="009335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1E64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47415"/>
    <w:multiLevelType w:val="hybridMultilevel"/>
    <w:tmpl w:val="075A6FDA"/>
    <w:lvl w:ilvl="0" w:tplc="668695D2">
      <w:numFmt w:val="bullet"/>
      <w:lvlText w:val=""/>
      <w:lvlJc w:val="left"/>
      <w:pPr>
        <w:ind w:left="585" w:hanging="360"/>
      </w:pPr>
      <w:rPr>
        <w:rFonts w:ascii="Wingdings" w:eastAsia="Times New Roman" w:hAnsi="Wingdings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" w15:restartNumberingAfterBreak="0">
    <w:nsid w:val="28B326FE"/>
    <w:multiLevelType w:val="hybridMultilevel"/>
    <w:tmpl w:val="82AEE4F6"/>
    <w:lvl w:ilvl="0" w:tplc="391A2A96">
      <w:start w:val="1"/>
      <w:numFmt w:val="decimal"/>
      <w:pStyle w:val="Numbers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5A1B5D"/>
    <w:multiLevelType w:val="hybridMultilevel"/>
    <w:tmpl w:val="A0CC1E74"/>
    <w:lvl w:ilvl="0" w:tplc="FDE4A2C4">
      <w:numFmt w:val="bullet"/>
      <w:lvlText w:val=""/>
      <w:lvlJc w:val="left"/>
      <w:pPr>
        <w:ind w:left="585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4" w15:restartNumberingAfterBreak="0">
    <w:nsid w:val="474321B8"/>
    <w:multiLevelType w:val="hybridMultilevel"/>
    <w:tmpl w:val="B1D26754"/>
    <w:lvl w:ilvl="0" w:tplc="2B90A0B4">
      <w:numFmt w:val="bullet"/>
      <w:lvlText w:val=""/>
      <w:lvlJc w:val="left"/>
      <w:pPr>
        <w:ind w:left="585" w:hanging="360"/>
      </w:pPr>
      <w:rPr>
        <w:rFonts w:ascii="Wingdings" w:eastAsia="Times New Roman" w:hAnsi="Wingdings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5" w15:restartNumberingAfterBreak="0">
    <w:nsid w:val="6A435FB5"/>
    <w:multiLevelType w:val="hybridMultilevel"/>
    <w:tmpl w:val="16728CB2"/>
    <w:lvl w:ilvl="0" w:tplc="D50EF334">
      <w:start w:val="1"/>
      <w:numFmt w:val="bullet"/>
      <w:pStyle w:val="Bullets2"/>
      <w:lvlText w:val=""/>
      <w:lvlJc w:val="left"/>
      <w:pPr>
        <w:tabs>
          <w:tab w:val="num" w:pos="1584"/>
        </w:tabs>
        <w:ind w:left="1584" w:hanging="50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num w:numId="1" w16cid:durableId="2021271834">
    <w:abstractNumId w:val="2"/>
  </w:num>
  <w:num w:numId="2" w16cid:durableId="1557351230">
    <w:abstractNumId w:val="5"/>
  </w:num>
  <w:num w:numId="3" w16cid:durableId="1239171151">
    <w:abstractNumId w:val="3"/>
  </w:num>
  <w:num w:numId="4" w16cid:durableId="1712919686">
    <w:abstractNumId w:val="4"/>
  </w:num>
  <w:num w:numId="5" w16cid:durableId="1039428269">
    <w:abstractNumId w:val="1"/>
  </w:num>
  <w:num w:numId="6" w16cid:durableId="1781952681">
    <w:abstractNumId w:val="0"/>
  </w:num>
  <w:num w:numId="7" w16cid:durableId="1884713447">
    <w:abstractNumId w:val="2"/>
  </w:num>
  <w:num w:numId="8" w16cid:durableId="213374466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  <v:stroke startarrow="block"/>
      <v:textbox style="mso-fit-shape-to-text:t" inset="3.6pt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51E"/>
    <w:rsid w:val="000174AB"/>
    <w:rsid w:val="00023604"/>
    <w:rsid w:val="00023C70"/>
    <w:rsid w:val="000348FC"/>
    <w:rsid w:val="00043C22"/>
    <w:rsid w:val="000469F1"/>
    <w:rsid w:val="0005316E"/>
    <w:rsid w:val="0007263F"/>
    <w:rsid w:val="00073121"/>
    <w:rsid w:val="00073C63"/>
    <w:rsid w:val="000748CF"/>
    <w:rsid w:val="00083297"/>
    <w:rsid w:val="000905BA"/>
    <w:rsid w:val="0009586A"/>
    <w:rsid w:val="000A05D9"/>
    <w:rsid w:val="000B0553"/>
    <w:rsid w:val="000C1D79"/>
    <w:rsid w:val="000C7C5E"/>
    <w:rsid w:val="000D2C86"/>
    <w:rsid w:val="000D65BB"/>
    <w:rsid w:val="000E04FA"/>
    <w:rsid w:val="000E2CE4"/>
    <w:rsid w:val="000E41A1"/>
    <w:rsid w:val="000E4582"/>
    <w:rsid w:val="000F229D"/>
    <w:rsid w:val="000F64DE"/>
    <w:rsid w:val="00115B00"/>
    <w:rsid w:val="0012179E"/>
    <w:rsid w:val="00124917"/>
    <w:rsid w:val="0014455E"/>
    <w:rsid w:val="00153018"/>
    <w:rsid w:val="00154FFE"/>
    <w:rsid w:val="001657CC"/>
    <w:rsid w:val="00184641"/>
    <w:rsid w:val="001856C0"/>
    <w:rsid w:val="00185EE6"/>
    <w:rsid w:val="00192A7E"/>
    <w:rsid w:val="001943DD"/>
    <w:rsid w:val="0019599A"/>
    <w:rsid w:val="0019672B"/>
    <w:rsid w:val="001A3898"/>
    <w:rsid w:val="001A6732"/>
    <w:rsid w:val="001B0C3C"/>
    <w:rsid w:val="001C2FF7"/>
    <w:rsid w:val="001D6E37"/>
    <w:rsid w:val="001F2707"/>
    <w:rsid w:val="002019BE"/>
    <w:rsid w:val="00202F56"/>
    <w:rsid w:val="002068DC"/>
    <w:rsid w:val="0020699F"/>
    <w:rsid w:val="00214176"/>
    <w:rsid w:val="002200B9"/>
    <w:rsid w:val="0022566B"/>
    <w:rsid w:val="00230537"/>
    <w:rsid w:val="0023118A"/>
    <w:rsid w:val="00236290"/>
    <w:rsid w:val="00244475"/>
    <w:rsid w:val="00262025"/>
    <w:rsid w:val="002665D7"/>
    <w:rsid w:val="00270C9D"/>
    <w:rsid w:val="00276D61"/>
    <w:rsid w:val="002879B0"/>
    <w:rsid w:val="00291C86"/>
    <w:rsid w:val="002A059A"/>
    <w:rsid w:val="002B4301"/>
    <w:rsid w:val="002C56C9"/>
    <w:rsid w:val="002C6E13"/>
    <w:rsid w:val="002E23A6"/>
    <w:rsid w:val="002E3C69"/>
    <w:rsid w:val="0030239A"/>
    <w:rsid w:val="00312617"/>
    <w:rsid w:val="00313F97"/>
    <w:rsid w:val="0034303A"/>
    <w:rsid w:val="00346E23"/>
    <w:rsid w:val="0035080B"/>
    <w:rsid w:val="0035199E"/>
    <w:rsid w:val="00364E70"/>
    <w:rsid w:val="0037307D"/>
    <w:rsid w:val="00380068"/>
    <w:rsid w:val="0038007A"/>
    <w:rsid w:val="003831E2"/>
    <w:rsid w:val="00385ACD"/>
    <w:rsid w:val="003974E8"/>
    <w:rsid w:val="003A2559"/>
    <w:rsid w:val="003A4DBA"/>
    <w:rsid w:val="003A7919"/>
    <w:rsid w:val="003A7BA9"/>
    <w:rsid w:val="003B4322"/>
    <w:rsid w:val="003B4356"/>
    <w:rsid w:val="003C3348"/>
    <w:rsid w:val="003C716A"/>
    <w:rsid w:val="003D6F7E"/>
    <w:rsid w:val="003E27E0"/>
    <w:rsid w:val="003E7787"/>
    <w:rsid w:val="003F1530"/>
    <w:rsid w:val="003F553B"/>
    <w:rsid w:val="00400E28"/>
    <w:rsid w:val="0040213D"/>
    <w:rsid w:val="004060B1"/>
    <w:rsid w:val="00415873"/>
    <w:rsid w:val="00431FFC"/>
    <w:rsid w:val="00436C2A"/>
    <w:rsid w:val="004413CC"/>
    <w:rsid w:val="00444FDD"/>
    <w:rsid w:val="004734B4"/>
    <w:rsid w:val="004756E4"/>
    <w:rsid w:val="00483FB1"/>
    <w:rsid w:val="0048562C"/>
    <w:rsid w:val="0049610A"/>
    <w:rsid w:val="004A400E"/>
    <w:rsid w:val="004B001D"/>
    <w:rsid w:val="004C04C7"/>
    <w:rsid w:val="004C13F5"/>
    <w:rsid w:val="004C2E6E"/>
    <w:rsid w:val="004C3D5A"/>
    <w:rsid w:val="004D59D6"/>
    <w:rsid w:val="004D6870"/>
    <w:rsid w:val="004E01AB"/>
    <w:rsid w:val="004E0E33"/>
    <w:rsid w:val="004E26AE"/>
    <w:rsid w:val="004F6F12"/>
    <w:rsid w:val="00501942"/>
    <w:rsid w:val="00507BC5"/>
    <w:rsid w:val="00511A38"/>
    <w:rsid w:val="00511DCF"/>
    <w:rsid w:val="00521CE5"/>
    <w:rsid w:val="0053213C"/>
    <w:rsid w:val="00535586"/>
    <w:rsid w:val="00537B9A"/>
    <w:rsid w:val="00540A84"/>
    <w:rsid w:val="00547AE5"/>
    <w:rsid w:val="0055501D"/>
    <w:rsid w:val="0056601D"/>
    <w:rsid w:val="00573187"/>
    <w:rsid w:val="00593973"/>
    <w:rsid w:val="00595C6C"/>
    <w:rsid w:val="00597C9E"/>
    <w:rsid w:val="005A5DEA"/>
    <w:rsid w:val="005A6B20"/>
    <w:rsid w:val="005B0B29"/>
    <w:rsid w:val="005B40D9"/>
    <w:rsid w:val="005D2CD4"/>
    <w:rsid w:val="005D3CCB"/>
    <w:rsid w:val="005E66FF"/>
    <w:rsid w:val="005F7015"/>
    <w:rsid w:val="006001B2"/>
    <w:rsid w:val="00603FCD"/>
    <w:rsid w:val="00604DE1"/>
    <w:rsid w:val="00605939"/>
    <w:rsid w:val="00605A68"/>
    <w:rsid w:val="00607705"/>
    <w:rsid w:val="006119DA"/>
    <w:rsid w:val="00612734"/>
    <w:rsid w:val="00613BC7"/>
    <w:rsid w:val="00616626"/>
    <w:rsid w:val="00624DF6"/>
    <w:rsid w:val="006254FE"/>
    <w:rsid w:val="00625E62"/>
    <w:rsid w:val="00626B50"/>
    <w:rsid w:val="00630985"/>
    <w:rsid w:val="0063409D"/>
    <w:rsid w:val="0063485E"/>
    <w:rsid w:val="0063552E"/>
    <w:rsid w:val="006374AA"/>
    <w:rsid w:val="006426CC"/>
    <w:rsid w:val="00644CE5"/>
    <w:rsid w:val="00651430"/>
    <w:rsid w:val="00657076"/>
    <w:rsid w:val="0066054C"/>
    <w:rsid w:val="0067168C"/>
    <w:rsid w:val="006730C9"/>
    <w:rsid w:val="00673B3F"/>
    <w:rsid w:val="00675122"/>
    <w:rsid w:val="00687CFD"/>
    <w:rsid w:val="00696620"/>
    <w:rsid w:val="00697412"/>
    <w:rsid w:val="006A2C5D"/>
    <w:rsid w:val="006B6A41"/>
    <w:rsid w:val="006C1C81"/>
    <w:rsid w:val="006F1609"/>
    <w:rsid w:val="007015FE"/>
    <w:rsid w:val="00706668"/>
    <w:rsid w:val="00707FFE"/>
    <w:rsid w:val="007257C7"/>
    <w:rsid w:val="007578E7"/>
    <w:rsid w:val="007610E2"/>
    <w:rsid w:val="0077276A"/>
    <w:rsid w:val="007851D7"/>
    <w:rsid w:val="007913E5"/>
    <w:rsid w:val="00796F48"/>
    <w:rsid w:val="0079721D"/>
    <w:rsid w:val="007B5365"/>
    <w:rsid w:val="007D4574"/>
    <w:rsid w:val="007D6874"/>
    <w:rsid w:val="007E22E0"/>
    <w:rsid w:val="007F7A20"/>
    <w:rsid w:val="00805217"/>
    <w:rsid w:val="00806F04"/>
    <w:rsid w:val="008079F0"/>
    <w:rsid w:val="00813A72"/>
    <w:rsid w:val="00823B3E"/>
    <w:rsid w:val="00824B54"/>
    <w:rsid w:val="008265E4"/>
    <w:rsid w:val="008330C4"/>
    <w:rsid w:val="008449C8"/>
    <w:rsid w:val="008459AA"/>
    <w:rsid w:val="00847D2F"/>
    <w:rsid w:val="0085364C"/>
    <w:rsid w:val="00854228"/>
    <w:rsid w:val="0085498F"/>
    <w:rsid w:val="00857D89"/>
    <w:rsid w:val="00860DCB"/>
    <w:rsid w:val="00861663"/>
    <w:rsid w:val="00865B99"/>
    <w:rsid w:val="0086662E"/>
    <w:rsid w:val="00895060"/>
    <w:rsid w:val="008A1C6E"/>
    <w:rsid w:val="008A303C"/>
    <w:rsid w:val="008A69DA"/>
    <w:rsid w:val="008A6EA4"/>
    <w:rsid w:val="008B4743"/>
    <w:rsid w:val="008B5C2D"/>
    <w:rsid w:val="008C0BA9"/>
    <w:rsid w:val="008D535C"/>
    <w:rsid w:val="008E23ED"/>
    <w:rsid w:val="008E38C7"/>
    <w:rsid w:val="008F4F49"/>
    <w:rsid w:val="008F7B02"/>
    <w:rsid w:val="00914ED4"/>
    <w:rsid w:val="009203BB"/>
    <w:rsid w:val="009226F7"/>
    <w:rsid w:val="00927F53"/>
    <w:rsid w:val="009309DC"/>
    <w:rsid w:val="0093351E"/>
    <w:rsid w:val="00934A23"/>
    <w:rsid w:val="00937EB9"/>
    <w:rsid w:val="009434AF"/>
    <w:rsid w:val="0094435E"/>
    <w:rsid w:val="009449A2"/>
    <w:rsid w:val="00947392"/>
    <w:rsid w:val="00953C03"/>
    <w:rsid w:val="00956EBC"/>
    <w:rsid w:val="00961CD3"/>
    <w:rsid w:val="009628CB"/>
    <w:rsid w:val="009662D6"/>
    <w:rsid w:val="00974F7D"/>
    <w:rsid w:val="00977328"/>
    <w:rsid w:val="00977AAC"/>
    <w:rsid w:val="00981031"/>
    <w:rsid w:val="009876A0"/>
    <w:rsid w:val="00992B37"/>
    <w:rsid w:val="00994D98"/>
    <w:rsid w:val="009A143A"/>
    <w:rsid w:val="009A6B2B"/>
    <w:rsid w:val="009B0AF4"/>
    <w:rsid w:val="009B3AB2"/>
    <w:rsid w:val="009B7195"/>
    <w:rsid w:val="009C73B5"/>
    <w:rsid w:val="009D0137"/>
    <w:rsid w:val="009D0249"/>
    <w:rsid w:val="009D3B5C"/>
    <w:rsid w:val="009D5D5E"/>
    <w:rsid w:val="009E124E"/>
    <w:rsid w:val="009F1D20"/>
    <w:rsid w:val="009F1EDE"/>
    <w:rsid w:val="009F2A41"/>
    <w:rsid w:val="009F380A"/>
    <w:rsid w:val="009F471D"/>
    <w:rsid w:val="00A00495"/>
    <w:rsid w:val="00A1177C"/>
    <w:rsid w:val="00A15435"/>
    <w:rsid w:val="00A15DE0"/>
    <w:rsid w:val="00A2416A"/>
    <w:rsid w:val="00A27F0B"/>
    <w:rsid w:val="00A342BF"/>
    <w:rsid w:val="00A50EE6"/>
    <w:rsid w:val="00A61C76"/>
    <w:rsid w:val="00A67475"/>
    <w:rsid w:val="00A760CC"/>
    <w:rsid w:val="00A87688"/>
    <w:rsid w:val="00A91EF1"/>
    <w:rsid w:val="00A954A4"/>
    <w:rsid w:val="00AB59BA"/>
    <w:rsid w:val="00AC0F23"/>
    <w:rsid w:val="00AC179D"/>
    <w:rsid w:val="00AC71E5"/>
    <w:rsid w:val="00AE65FF"/>
    <w:rsid w:val="00AF44E1"/>
    <w:rsid w:val="00AF4CBA"/>
    <w:rsid w:val="00AF4D43"/>
    <w:rsid w:val="00AF58A8"/>
    <w:rsid w:val="00B00B79"/>
    <w:rsid w:val="00B02116"/>
    <w:rsid w:val="00B051E9"/>
    <w:rsid w:val="00B07458"/>
    <w:rsid w:val="00B12310"/>
    <w:rsid w:val="00B13ADA"/>
    <w:rsid w:val="00B14247"/>
    <w:rsid w:val="00B15CC4"/>
    <w:rsid w:val="00B15FE1"/>
    <w:rsid w:val="00B16E53"/>
    <w:rsid w:val="00B1723C"/>
    <w:rsid w:val="00B17768"/>
    <w:rsid w:val="00B20510"/>
    <w:rsid w:val="00B20C40"/>
    <w:rsid w:val="00B257BB"/>
    <w:rsid w:val="00B25FE0"/>
    <w:rsid w:val="00B33ED2"/>
    <w:rsid w:val="00B47C99"/>
    <w:rsid w:val="00B53920"/>
    <w:rsid w:val="00B56C42"/>
    <w:rsid w:val="00B60529"/>
    <w:rsid w:val="00B606E2"/>
    <w:rsid w:val="00B6251D"/>
    <w:rsid w:val="00B73D4D"/>
    <w:rsid w:val="00B85FCB"/>
    <w:rsid w:val="00B95A86"/>
    <w:rsid w:val="00BA46A9"/>
    <w:rsid w:val="00BB39F6"/>
    <w:rsid w:val="00BB642C"/>
    <w:rsid w:val="00BC1647"/>
    <w:rsid w:val="00BC2BC9"/>
    <w:rsid w:val="00BC407C"/>
    <w:rsid w:val="00BD15F5"/>
    <w:rsid w:val="00BE6AB1"/>
    <w:rsid w:val="00C025A7"/>
    <w:rsid w:val="00C06422"/>
    <w:rsid w:val="00C2256C"/>
    <w:rsid w:val="00C30083"/>
    <w:rsid w:val="00C36442"/>
    <w:rsid w:val="00C36823"/>
    <w:rsid w:val="00C5122D"/>
    <w:rsid w:val="00C54BD7"/>
    <w:rsid w:val="00C61A98"/>
    <w:rsid w:val="00C653B8"/>
    <w:rsid w:val="00C6550A"/>
    <w:rsid w:val="00C718C8"/>
    <w:rsid w:val="00C923FF"/>
    <w:rsid w:val="00C93B51"/>
    <w:rsid w:val="00C97B3D"/>
    <w:rsid w:val="00CA7432"/>
    <w:rsid w:val="00CB5B27"/>
    <w:rsid w:val="00CB5FE8"/>
    <w:rsid w:val="00CC3BD4"/>
    <w:rsid w:val="00CC4BBC"/>
    <w:rsid w:val="00CC78AA"/>
    <w:rsid w:val="00CE05FF"/>
    <w:rsid w:val="00CE606A"/>
    <w:rsid w:val="00CE7B8B"/>
    <w:rsid w:val="00CF008F"/>
    <w:rsid w:val="00CF479F"/>
    <w:rsid w:val="00D03703"/>
    <w:rsid w:val="00D05EB3"/>
    <w:rsid w:val="00D109C4"/>
    <w:rsid w:val="00D164BA"/>
    <w:rsid w:val="00D23B19"/>
    <w:rsid w:val="00D25359"/>
    <w:rsid w:val="00D26B9E"/>
    <w:rsid w:val="00D319DF"/>
    <w:rsid w:val="00D447D1"/>
    <w:rsid w:val="00D543E0"/>
    <w:rsid w:val="00D6177F"/>
    <w:rsid w:val="00D64524"/>
    <w:rsid w:val="00D64A2E"/>
    <w:rsid w:val="00D767F1"/>
    <w:rsid w:val="00D77102"/>
    <w:rsid w:val="00D86442"/>
    <w:rsid w:val="00D87FE7"/>
    <w:rsid w:val="00D92056"/>
    <w:rsid w:val="00D956FE"/>
    <w:rsid w:val="00D9613D"/>
    <w:rsid w:val="00DA2BD5"/>
    <w:rsid w:val="00DB6946"/>
    <w:rsid w:val="00DB7277"/>
    <w:rsid w:val="00DC2985"/>
    <w:rsid w:val="00DC7416"/>
    <w:rsid w:val="00DD11F4"/>
    <w:rsid w:val="00DE769D"/>
    <w:rsid w:val="00DE7ED2"/>
    <w:rsid w:val="00E06750"/>
    <w:rsid w:val="00E135E6"/>
    <w:rsid w:val="00E16A98"/>
    <w:rsid w:val="00E22112"/>
    <w:rsid w:val="00E22CD9"/>
    <w:rsid w:val="00E236D3"/>
    <w:rsid w:val="00E3409A"/>
    <w:rsid w:val="00E36709"/>
    <w:rsid w:val="00E41B0A"/>
    <w:rsid w:val="00E42374"/>
    <w:rsid w:val="00E448BB"/>
    <w:rsid w:val="00E44DCD"/>
    <w:rsid w:val="00E46D5A"/>
    <w:rsid w:val="00E50935"/>
    <w:rsid w:val="00E53F4A"/>
    <w:rsid w:val="00E60D90"/>
    <w:rsid w:val="00E6197B"/>
    <w:rsid w:val="00E61F59"/>
    <w:rsid w:val="00E6243B"/>
    <w:rsid w:val="00E659F5"/>
    <w:rsid w:val="00E66D4C"/>
    <w:rsid w:val="00E82D73"/>
    <w:rsid w:val="00E86BE2"/>
    <w:rsid w:val="00E91958"/>
    <w:rsid w:val="00E921C1"/>
    <w:rsid w:val="00E94FFD"/>
    <w:rsid w:val="00E95973"/>
    <w:rsid w:val="00EA5DA5"/>
    <w:rsid w:val="00EB082C"/>
    <w:rsid w:val="00EB2F9B"/>
    <w:rsid w:val="00EB510A"/>
    <w:rsid w:val="00EB5A6E"/>
    <w:rsid w:val="00EB650E"/>
    <w:rsid w:val="00EC6237"/>
    <w:rsid w:val="00ED2613"/>
    <w:rsid w:val="00ED4846"/>
    <w:rsid w:val="00ED7A50"/>
    <w:rsid w:val="00EE578A"/>
    <w:rsid w:val="00F13202"/>
    <w:rsid w:val="00F20E13"/>
    <w:rsid w:val="00F235A3"/>
    <w:rsid w:val="00F371DD"/>
    <w:rsid w:val="00F42433"/>
    <w:rsid w:val="00F442EA"/>
    <w:rsid w:val="00F50F4D"/>
    <w:rsid w:val="00F56136"/>
    <w:rsid w:val="00F63EEA"/>
    <w:rsid w:val="00F65186"/>
    <w:rsid w:val="00F654C1"/>
    <w:rsid w:val="00F72B9B"/>
    <w:rsid w:val="00F73687"/>
    <w:rsid w:val="00F86DE2"/>
    <w:rsid w:val="00FB0B44"/>
    <w:rsid w:val="00FB56AE"/>
    <w:rsid w:val="00FB577D"/>
    <w:rsid w:val="00FB5F11"/>
    <w:rsid w:val="00FC0A5C"/>
    <w:rsid w:val="00FC2552"/>
    <w:rsid w:val="00FD3859"/>
    <w:rsid w:val="00FF0389"/>
    <w:rsid w:val="00FF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stroke startarrow="block"/>
      <v:textbox style="mso-fit-shape-to-text:t" inset="3.6pt,,0"/>
    </o:shapedefaults>
    <o:shapelayout v:ext="edit">
      <o:idmap v:ext="edit" data="2"/>
    </o:shapelayout>
  </w:shapeDefaults>
  <w:decimalSymbol w:val="."/>
  <w:listSeparator w:val=","/>
  <w14:docId w14:val="206E642B"/>
  <w15:chartTrackingRefBased/>
  <w15:docId w15:val="{692E2342-65A4-4D43-80D8-3AB19AE76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Times New Roman" w:hAnsi="Nunito Sans" w:cs="Times New Roman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351E"/>
    <w:pPr>
      <w:spacing w:after="160" w:line="259" w:lineRule="auto"/>
    </w:pPr>
    <w:rPr>
      <w:rFonts w:asciiTheme="minorHAnsi" w:eastAsiaTheme="minorHAnsi" w:hAnsiTheme="minorHAnsi" w:cstheme="minorBidi"/>
      <w:lang w:eastAsia="en-US"/>
    </w:rPr>
  </w:style>
  <w:style w:type="paragraph" w:styleId="Heading1">
    <w:name w:val="heading 1"/>
    <w:next w:val="BodyText"/>
    <w:qFormat/>
    <w:rsid w:val="00CC3BD4"/>
    <w:pPr>
      <w:keepNext/>
      <w:spacing w:after="240"/>
      <w:outlineLvl w:val="0"/>
    </w:pPr>
    <w:rPr>
      <w:rFonts w:cs="Arial"/>
      <w:b/>
      <w:bCs/>
      <w:iCs/>
      <w:sz w:val="28"/>
      <w:szCs w:val="26"/>
      <w:lang w:eastAsia="en-US"/>
    </w:rPr>
  </w:style>
  <w:style w:type="paragraph" w:styleId="Heading2">
    <w:name w:val="heading 2"/>
    <w:next w:val="BodyText"/>
    <w:qFormat/>
    <w:rsid w:val="00CC3BD4"/>
    <w:pPr>
      <w:keepNext/>
      <w:spacing w:after="240"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next w:val="BodyText"/>
    <w:qFormat/>
    <w:rsid w:val="00CC3BD4"/>
    <w:pPr>
      <w:keepNext/>
      <w:spacing w:after="240"/>
      <w:outlineLvl w:val="2"/>
    </w:pPr>
    <w:rPr>
      <w:b/>
      <w:iCs/>
      <w:szCs w:val="26"/>
      <w:lang w:eastAsia="en-US"/>
    </w:rPr>
  </w:style>
  <w:style w:type="paragraph" w:styleId="Heading4">
    <w:name w:val="heading 4"/>
    <w:next w:val="BodyText"/>
    <w:rsid w:val="00D447D1"/>
    <w:pPr>
      <w:keepNext/>
      <w:spacing w:after="240"/>
      <w:outlineLvl w:val="3"/>
    </w:pPr>
    <w:rPr>
      <w:b/>
      <w:sz w:val="24"/>
      <w:lang w:eastAsia="en-US"/>
    </w:rPr>
  </w:style>
  <w:style w:type="paragraph" w:styleId="Heading5">
    <w:name w:val="heading 5"/>
    <w:next w:val="BodyText"/>
    <w:rsid w:val="00D447D1"/>
    <w:pPr>
      <w:spacing w:before="240" w:after="60"/>
      <w:outlineLvl w:val="4"/>
    </w:pPr>
    <w:rPr>
      <w:b/>
      <w:bCs/>
      <w:i/>
      <w:iCs/>
      <w:sz w:val="24"/>
      <w:szCs w:val="26"/>
      <w:lang w:eastAsia="en-US"/>
    </w:rPr>
  </w:style>
  <w:style w:type="paragraph" w:styleId="Heading8">
    <w:name w:val="heading 8"/>
    <w:next w:val="BodyText"/>
    <w:rsid w:val="00D447D1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DC2985"/>
  </w:style>
  <w:style w:type="paragraph" w:styleId="TOC2">
    <w:name w:val="toc 2"/>
    <w:basedOn w:val="TOC1"/>
    <w:next w:val="BodyText"/>
    <w:autoRedefine/>
    <w:uiPriority w:val="39"/>
    <w:rsid w:val="00934A23"/>
    <w:pPr>
      <w:widowControl w:val="0"/>
      <w:adjustRightInd w:val="0"/>
      <w:ind w:left="720"/>
      <w:textAlignment w:val="baseline"/>
    </w:pPr>
    <w:rPr>
      <w:caps w:val="0"/>
    </w:rPr>
  </w:style>
  <w:style w:type="paragraph" w:customStyle="1" w:styleId="Numbers">
    <w:name w:val="Numbers"/>
    <w:rsid w:val="00A50EE6"/>
    <w:pPr>
      <w:numPr>
        <w:numId w:val="7"/>
      </w:numPr>
      <w:spacing w:after="240"/>
    </w:pPr>
    <w:rPr>
      <w:lang w:eastAsia="en-US"/>
    </w:rPr>
  </w:style>
  <w:style w:type="paragraph" w:customStyle="1" w:styleId="MainHeading">
    <w:name w:val="Main Heading"/>
    <w:basedOn w:val="Heading1"/>
    <w:next w:val="BodyText"/>
    <w:rsid w:val="00B12310"/>
    <w:pPr>
      <w:outlineLvl w:val="9"/>
    </w:pPr>
    <w:rPr>
      <w:caps/>
      <w:noProof/>
    </w:rPr>
  </w:style>
  <w:style w:type="paragraph" w:styleId="Header">
    <w:name w:val="header"/>
    <w:link w:val="HeaderChar"/>
    <w:uiPriority w:val="99"/>
    <w:rsid w:val="009449A2"/>
    <w:pPr>
      <w:tabs>
        <w:tab w:val="center" w:pos="4153"/>
        <w:tab w:val="right" w:pos="8306"/>
      </w:tabs>
    </w:pPr>
    <w:rPr>
      <w:lang w:eastAsia="en-US"/>
    </w:rPr>
  </w:style>
  <w:style w:type="paragraph" w:customStyle="1" w:styleId="Bullets">
    <w:name w:val="Bullets"/>
    <w:basedOn w:val="Bullets2"/>
    <w:rsid w:val="003D6F7E"/>
    <w:pPr>
      <w:tabs>
        <w:tab w:val="left" w:pos="720"/>
      </w:tabs>
      <w:ind w:left="720" w:hanging="446"/>
    </w:pPr>
  </w:style>
  <w:style w:type="paragraph" w:customStyle="1" w:styleId="Contents">
    <w:name w:val="Contents"/>
    <w:basedOn w:val="MainHeading"/>
    <w:rsid w:val="00E53F4A"/>
  </w:style>
  <w:style w:type="character" w:customStyle="1" w:styleId="BodyTextChar">
    <w:name w:val="Body Text Char"/>
    <w:basedOn w:val="DefaultParagraphFont"/>
    <w:link w:val="BodyText"/>
    <w:rsid w:val="00A1177C"/>
    <w:rPr>
      <w:rFonts w:ascii="Arial" w:hAnsi="Arial"/>
      <w:sz w:val="22"/>
      <w:szCs w:val="22"/>
      <w:lang w:eastAsia="en-US"/>
    </w:rPr>
  </w:style>
  <w:style w:type="paragraph" w:styleId="Footer">
    <w:name w:val="footer"/>
    <w:rsid w:val="00CA7432"/>
    <w:pPr>
      <w:tabs>
        <w:tab w:val="center" w:pos="4153"/>
        <w:tab w:val="right" w:pos="8306"/>
      </w:tabs>
    </w:pPr>
    <w:rPr>
      <w:lang w:eastAsia="en-US"/>
    </w:rPr>
  </w:style>
  <w:style w:type="character" w:styleId="Hyperlink">
    <w:name w:val="Hyperlink"/>
    <w:basedOn w:val="DefaultParagraphFont"/>
    <w:uiPriority w:val="99"/>
    <w:rsid w:val="00FB56AE"/>
    <w:rPr>
      <w:color w:val="002060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2879B0"/>
    <w:rPr>
      <w:rFonts w:ascii="Arial" w:hAnsi="Arial"/>
      <w:sz w:val="22"/>
      <w:lang w:eastAsia="en-US"/>
    </w:rPr>
  </w:style>
  <w:style w:type="paragraph" w:styleId="BodyText">
    <w:name w:val="Body Text"/>
    <w:link w:val="BodyTextChar"/>
    <w:rsid w:val="00A1177C"/>
    <w:pPr>
      <w:spacing w:after="200"/>
    </w:pPr>
    <w:rPr>
      <w:lang w:eastAsia="en-US"/>
    </w:rPr>
  </w:style>
  <w:style w:type="paragraph" w:styleId="TOC1">
    <w:name w:val="toc 1"/>
    <w:next w:val="Normal"/>
    <w:autoRedefine/>
    <w:uiPriority w:val="39"/>
    <w:rsid w:val="003E27E0"/>
    <w:pPr>
      <w:tabs>
        <w:tab w:val="right" w:leader="dot" w:pos="9332"/>
      </w:tabs>
      <w:spacing w:after="240"/>
    </w:pPr>
    <w:rPr>
      <w:caps/>
      <w:sz w:val="24"/>
      <w:szCs w:val="24"/>
      <w:lang w:eastAsia="en-US"/>
    </w:rPr>
  </w:style>
  <w:style w:type="paragraph" w:customStyle="1" w:styleId="Note">
    <w:name w:val="Note"/>
    <w:basedOn w:val="BodyText"/>
    <w:rsid w:val="00511A38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ind w:right="-1"/>
    </w:pPr>
    <w:rPr>
      <w:b/>
    </w:rPr>
  </w:style>
  <w:style w:type="paragraph" w:customStyle="1" w:styleId="DefaultText">
    <w:name w:val="Default Text"/>
    <w:rsid w:val="009449A2"/>
    <w:pPr>
      <w:overflowPunct w:val="0"/>
      <w:autoSpaceDE w:val="0"/>
      <w:autoSpaceDN w:val="0"/>
    </w:pPr>
    <w:rPr>
      <w:color w:val="000000"/>
      <w:lang w:eastAsia="en-US"/>
    </w:rPr>
  </w:style>
  <w:style w:type="paragraph" w:styleId="BodyTextIndent">
    <w:name w:val="Body Text Indent"/>
    <w:link w:val="BodyTextIndentChar"/>
    <w:rsid w:val="002879B0"/>
    <w:pPr>
      <w:spacing w:after="240"/>
      <w:ind w:left="720"/>
    </w:pPr>
    <w:rPr>
      <w:lang w:eastAsia="en-US"/>
    </w:rPr>
  </w:style>
  <w:style w:type="paragraph" w:styleId="BalloonText">
    <w:name w:val="Balloon Text"/>
    <w:basedOn w:val="Normal"/>
    <w:semiHidden/>
    <w:rsid w:val="009A143A"/>
    <w:pPr>
      <w:widowControl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Bullets2">
    <w:name w:val="Bullets2"/>
    <w:basedOn w:val="BodyTextIndent"/>
    <w:rsid w:val="002879B0"/>
    <w:pPr>
      <w:numPr>
        <w:numId w:val="8"/>
      </w:numPr>
    </w:pPr>
  </w:style>
  <w:style w:type="table" w:styleId="TableGrid">
    <w:name w:val="Table Grid"/>
    <w:basedOn w:val="TableNormal"/>
    <w:uiPriority w:val="39"/>
    <w:rsid w:val="00B00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nualTitle">
    <w:name w:val="Manual Title"/>
    <w:rsid w:val="009F1D20"/>
    <w:pPr>
      <w:jc w:val="center"/>
    </w:pPr>
    <w:rPr>
      <w:b/>
      <w:iCs/>
      <w:color w:val="002060"/>
      <w:sz w:val="40"/>
      <w:szCs w:val="40"/>
      <w:lang w:eastAsia="en-US"/>
    </w:rPr>
  </w:style>
  <w:style w:type="character" w:styleId="FollowedHyperlink">
    <w:name w:val="FollowedHyperlink"/>
    <w:basedOn w:val="DefaultParagraphFont"/>
    <w:semiHidden/>
    <w:unhideWhenUsed/>
    <w:rsid w:val="00CC4BBC"/>
    <w:rPr>
      <w:color w:val="FE7179" w:themeColor="followedHyperlink"/>
      <w:u w:val="single"/>
    </w:rPr>
  </w:style>
  <w:style w:type="character" w:styleId="Emphasis">
    <w:name w:val="Emphasis"/>
    <w:basedOn w:val="DefaultParagraphFont"/>
    <w:qFormat/>
    <w:rsid w:val="00E135E6"/>
    <w:rPr>
      <w:i/>
      <w:iCs/>
    </w:rPr>
  </w:style>
  <w:style w:type="table" w:styleId="TableGridLight">
    <w:name w:val="Grid Table Light"/>
    <w:basedOn w:val="TableNormal"/>
    <w:uiPriority w:val="40"/>
    <w:rsid w:val="00E66D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1F2707"/>
    <w:pPr>
      <w:widowControl w:val="0"/>
      <w:adjustRightInd w:val="0"/>
      <w:spacing w:after="0" w:line="240" w:lineRule="auto"/>
      <w:ind w:left="720"/>
      <w:contextualSpacing/>
      <w:textAlignment w:val="baseline"/>
    </w:pPr>
    <w:rPr>
      <w:rFonts w:ascii="Nunito Sans" w:eastAsia="Times New Roman" w:hAnsi="Nunito Sans" w:cs="Times New Roman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93351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034E69"/>
      </a:dk2>
      <a:lt2>
        <a:srgbClr val="E4E4E4"/>
      </a:lt2>
      <a:accent1>
        <a:srgbClr val="2F8989"/>
      </a:accent1>
      <a:accent2>
        <a:srgbClr val="2F8989"/>
      </a:accent2>
      <a:accent3>
        <a:srgbClr val="BB6998"/>
      </a:accent3>
      <a:accent4>
        <a:srgbClr val="0070BD"/>
      </a:accent4>
      <a:accent5>
        <a:srgbClr val="A6C2B9"/>
      </a:accent5>
      <a:accent6>
        <a:srgbClr val="510C76"/>
      </a:accent6>
      <a:hlink>
        <a:srgbClr val="024D69"/>
      </a:hlink>
      <a:folHlink>
        <a:srgbClr val="FE717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2225">
          <a:solidFill>
            <a:schemeClr val="tx1"/>
          </a:solidFill>
          <a:tailEnd type="triangle"/>
        </a:ln>
      </a:spPr>
      <a:bodyPr rot="0" spcFirstLastPara="0" vertOverflow="overflow" horzOverflow="overflow" vert="horz" wrap="square" lIns="36000" tIns="36000" rIns="36000" bIns="3600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03AC79FA4124FB8B97F54364EDACC" ma:contentTypeVersion="12" ma:contentTypeDescription="Create a new document." ma:contentTypeScope="" ma:versionID="1d075160807c33b05e0a424054becb11">
  <xsd:schema xmlns:xsd="http://www.w3.org/2001/XMLSchema" xmlns:xs="http://www.w3.org/2001/XMLSchema" xmlns:p="http://schemas.microsoft.com/office/2006/metadata/properties" xmlns:ns2="8ed90682-c000-4035-8bf6-4b74f953736d" xmlns:ns3="eaa86ac4-6f89-4dfd-b4aa-4024b52c59b4" targetNamespace="http://schemas.microsoft.com/office/2006/metadata/properties" ma:root="true" ma:fieldsID="8ea4c0e3ab9306228e92bb410368991f" ns2:_="" ns3:_="">
    <xsd:import namespace="8ed90682-c000-4035-8bf6-4b74f953736d"/>
    <xsd:import namespace="eaa86ac4-6f89-4dfd-b4aa-4024b52c59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d90682-c000-4035-8bf6-4b74f9537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86ac4-6f89-4dfd-b4aa-4024b52c59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5BB7EA-1178-4DD8-8507-5E1B4BCD70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F33B54-41A6-4BE4-B1D3-D0D78D6DB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d90682-c000-4035-8bf6-4b74f953736d"/>
    <ds:schemaRef ds:uri="eaa86ac4-6f89-4dfd-b4aa-4024b52c59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823CE1-B990-47BC-859B-6FFDF0E915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1B9813-4B70-4709-A82D-5804D5A31B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284</Words>
  <Characters>1619</Characters>
  <Application>Microsoft Office Word</Application>
  <DocSecurity>0</DocSecurity>
  <Lines>13</Lines>
  <Paragraphs>3</Paragraphs>
  <ScaleCrop>false</ScaleCrop>
  <Company>HfL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Dawkins</dc:creator>
  <cp:keywords/>
  <dc:description/>
  <cp:lastModifiedBy>Alison Dawkins</cp:lastModifiedBy>
  <cp:revision>13</cp:revision>
  <cp:lastPrinted>2017-04-07T10:05:00Z</cp:lastPrinted>
  <dcterms:created xsi:type="dcterms:W3CDTF">2022-10-31T17:06:00Z</dcterms:created>
  <dcterms:modified xsi:type="dcterms:W3CDTF">2022-10-31T17:20:00Z</dcterms:modified>
</cp:coreProperties>
</file>